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50922500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356512">
        <w:rPr>
          <w:color w:val="FF0000"/>
          <w:sz w:val="24"/>
          <w:szCs w:val="24"/>
        </w:rPr>
        <w:t>723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76AAA" w:rsidP="00EA3FD5" w14:paraId="795EB4C5" w14:textId="4173F2EF">
      <w:pPr>
        <w:pStyle w:val="NoSpacing"/>
        <w:jc w:val="right"/>
        <w:rPr>
          <w:sz w:val="24"/>
          <w:szCs w:val="24"/>
        </w:rPr>
      </w:pPr>
      <w:r w:rsidRPr="00356512">
        <w:rPr>
          <w:sz w:val="24"/>
          <w:szCs w:val="24"/>
        </w:rPr>
        <w:t>86MS0046-01-2025-004769-46</w:t>
      </w:r>
    </w:p>
    <w:p w:rsidR="0096137C" w:rsidRPr="00EA3FD5" w:rsidP="00EA3FD5" w14:paraId="5756A928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3A5FC58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        </w:t>
      </w:r>
      <w:r w:rsidR="0096137C">
        <w:rPr>
          <w:sz w:val="24"/>
          <w:szCs w:val="24"/>
        </w:rPr>
        <w:t xml:space="preserve">          </w:t>
      </w:r>
      <w:r w:rsidRPr="00EA3FD5">
        <w:rPr>
          <w:sz w:val="24"/>
          <w:szCs w:val="24"/>
        </w:rPr>
        <w:t xml:space="preserve">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4E0401">
        <w:rPr>
          <w:sz w:val="24"/>
          <w:szCs w:val="24"/>
        </w:rPr>
        <w:t>24</w:t>
      </w:r>
      <w:r w:rsidR="005148FD">
        <w:rPr>
          <w:sz w:val="24"/>
          <w:szCs w:val="24"/>
        </w:rPr>
        <w:t xml:space="preserve"> июля</w:t>
      </w:r>
      <w:r w:rsidRPr="00EA3FD5">
        <w:rPr>
          <w:sz w:val="24"/>
          <w:szCs w:val="24"/>
        </w:rPr>
        <w:t xml:space="preserve">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</w:t>
      </w:r>
      <w:r w:rsidRPr="00EA3FD5">
        <w:rPr>
          <w:sz w:val="24"/>
          <w:szCs w:val="24"/>
        </w:rPr>
        <w:t>кого автономного округа - Югры Аксенова Е.В., рассмотрев материалы дела об административном правонарушении в отношении:</w:t>
      </w:r>
    </w:p>
    <w:p w:rsidR="00DA55EB" w:rsidRPr="00EA3FD5" w:rsidP="00EA3FD5" w14:paraId="09D34ECC" w14:textId="135215B9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Звезда Семена Борисовича, </w:t>
      </w:r>
      <w:r w:rsidR="00FF60D1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  <w:r w:rsidRPr="00EA3FD5" w:rsidR="003B4244">
        <w:rPr>
          <w:sz w:val="24"/>
          <w:szCs w:val="24"/>
        </w:rPr>
        <w:t>го</w:t>
      </w:r>
      <w:r w:rsidRPr="00EA3FD5">
        <w:rPr>
          <w:sz w:val="24"/>
          <w:szCs w:val="24"/>
        </w:rPr>
        <w:t>да рождения, уроженца</w:t>
      </w:r>
      <w:r w:rsidRPr="00EA3FD5" w:rsidR="00F73064">
        <w:rPr>
          <w:sz w:val="24"/>
          <w:szCs w:val="24"/>
        </w:rPr>
        <w:t xml:space="preserve"> </w:t>
      </w:r>
      <w:r w:rsidR="00FF60D1">
        <w:rPr>
          <w:color w:val="FF0000"/>
          <w:sz w:val="24"/>
          <w:szCs w:val="24"/>
        </w:rPr>
        <w:t>*</w:t>
      </w:r>
      <w:r w:rsidRPr="00EA3FD5" w:rsidR="00F73064">
        <w:rPr>
          <w:sz w:val="24"/>
          <w:szCs w:val="24"/>
        </w:rPr>
        <w:t xml:space="preserve"> </w:t>
      </w:r>
      <w:r w:rsidR="004E0401">
        <w:rPr>
          <w:sz w:val="24"/>
          <w:szCs w:val="24"/>
        </w:rPr>
        <w:t xml:space="preserve">зарегистрированного и </w:t>
      </w:r>
      <w:r w:rsidRPr="00EA3FD5" w:rsidR="00F73064">
        <w:rPr>
          <w:sz w:val="24"/>
          <w:szCs w:val="24"/>
        </w:rPr>
        <w:t xml:space="preserve">проживающего </w:t>
      </w:r>
      <w:r w:rsidRPr="00EA3FD5" w:rsidR="003B4244">
        <w:rPr>
          <w:sz w:val="24"/>
          <w:szCs w:val="24"/>
        </w:rPr>
        <w:t xml:space="preserve">по адресу: </w:t>
      </w:r>
      <w:r w:rsidR="00FF60D1">
        <w:rPr>
          <w:sz w:val="24"/>
          <w:szCs w:val="24"/>
        </w:rPr>
        <w:t>*</w:t>
      </w:r>
      <w:r w:rsidRPr="00EA3FD5">
        <w:rPr>
          <w:sz w:val="24"/>
          <w:szCs w:val="24"/>
        </w:rPr>
        <w:t>, паспорт</w:t>
      </w:r>
      <w:r w:rsidR="00EA3FD5">
        <w:rPr>
          <w:sz w:val="24"/>
          <w:szCs w:val="24"/>
        </w:rPr>
        <w:t>:</w:t>
      </w:r>
      <w:r w:rsidRPr="00EA3FD5">
        <w:rPr>
          <w:sz w:val="24"/>
          <w:szCs w:val="24"/>
        </w:rPr>
        <w:t xml:space="preserve"> </w:t>
      </w:r>
      <w:r w:rsidR="00FF60D1">
        <w:rPr>
          <w:color w:val="FF0000"/>
          <w:sz w:val="24"/>
          <w:szCs w:val="24"/>
        </w:rPr>
        <w:t>*</w:t>
      </w:r>
    </w:p>
    <w:p w:rsidR="00DA55EB" w:rsidRPr="00EA3FD5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УСТАНОВИЛ:</w:t>
      </w:r>
    </w:p>
    <w:p w:rsidR="00DA55EB" w:rsidRPr="00EA3FD5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73909DD4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356512">
        <w:rPr>
          <w:color w:val="FF0000"/>
          <w:sz w:val="24"/>
          <w:szCs w:val="24"/>
        </w:rPr>
        <w:t>282671</w:t>
      </w:r>
      <w:r w:rsidR="00C645B1">
        <w:rPr>
          <w:color w:val="FF0000"/>
          <w:sz w:val="24"/>
          <w:szCs w:val="24"/>
        </w:rPr>
        <w:t xml:space="preserve"> от 20.03.2025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EA3FD5" w:rsidR="00EA3FD5">
        <w:rPr>
          <w:color w:val="FF0000"/>
          <w:sz w:val="24"/>
          <w:szCs w:val="24"/>
        </w:rPr>
        <w:t>ч. 1 ст.</w:t>
      </w:r>
      <w:r w:rsidRPr="00EA3FD5">
        <w:rPr>
          <w:color w:val="FF0000"/>
          <w:sz w:val="24"/>
          <w:szCs w:val="24"/>
        </w:rPr>
        <w:t xml:space="preserve"> </w:t>
      </w:r>
      <w:r w:rsidR="00356512">
        <w:rPr>
          <w:color w:val="FF0000"/>
          <w:sz w:val="24"/>
          <w:szCs w:val="24"/>
        </w:rPr>
        <w:t>20.20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Кодекса РФ об АП, вступившим в законну</w:t>
      </w:r>
      <w:r w:rsidRPr="00EA3FD5">
        <w:rPr>
          <w:sz w:val="24"/>
          <w:szCs w:val="24"/>
        </w:rPr>
        <w:t xml:space="preserve">ю силу </w:t>
      </w:r>
      <w:r w:rsidR="00C645B1">
        <w:rPr>
          <w:color w:val="FF0000"/>
          <w:sz w:val="24"/>
          <w:szCs w:val="24"/>
        </w:rPr>
        <w:t>01.04.2025</w:t>
      </w:r>
      <w:r w:rsidRPr="00EA3FD5">
        <w:rPr>
          <w:sz w:val="24"/>
          <w:szCs w:val="24"/>
        </w:rPr>
        <w:t xml:space="preserve">, </w:t>
      </w:r>
      <w:r w:rsidR="00EB2987">
        <w:rPr>
          <w:color w:val="FF0000"/>
          <w:sz w:val="24"/>
          <w:szCs w:val="24"/>
        </w:rPr>
        <w:t>Звезда С.Б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0459B1" w:rsidR="00690752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рублей. Получив копию указанного постановления и достоверно зная о необходимости уплатить штраф в соответствии с ним, </w:t>
      </w:r>
      <w:r w:rsidR="00EB2987">
        <w:rPr>
          <w:color w:val="FF0000"/>
          <w:sz w:val="24"/>
          <w:szCs w:val="24"/>
        </w:rPr>
        <w:t>Звезда С.Б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Кодекса РФ об АП в течение 60 дней указанную обязанность не исполнил. </w:t>
      </w:r>
    </w:p>
    <w:p w:rsidR="007A786E" w:rsidRPr="00EA3FD5" w:rsidP="00EA3FD5" w14:paraId="04DAA533" w14:textId="159DFCE5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Звезда С.Б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1A709268">
      <w:pPr>
        <w:pStyle w:val="NoSpacing"/>
        <w:ind w:firstLine="567"/>
        <w:jc w:val="both"/>
        <w:rPr>
          <w:sz w:val="24"/>
          <w:szCs w:val="24"/>
        </w:rPr>
      </w:pPr>
      <w:r w:rsidRPr="00930625">
        <w:rPr>
          <w:sz w:val="24"/>
          <w:szCs w:val="24"/>
        </w:rPr>
        <w:t>Мировой судья, выслушав лицо, привлекаемое к административной ответственност</w:t>
      </w:r>
      <w:r w:rsidRPr="00930625">
        <w:rPr>
          <w:sz w:val="24"/>
          <w:szCs w:val="24"/>
        </w:rPr>
        <w:t>и, исследовав материалы дела об административном правонарушении</w:t>
      </w:r>
      <w:r w:rsidRPr="00EA3FD5" w:rsidR="00CB0ADA">
        <w:rPr>
          <w:sz w:val="24"/>
          <w:szCs w:val="24"/>
        </w:rPr>
        <w:t>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356512">
        <w:rPr>
          <w:color w:val="FF0000"/>
          <w:sz w:val="24"/>
          <w:szCs w:val="24"/>
        </w:rPr>
        <w:t>279825</w:t>
      </w:r>
      <w:r w:rsidR="00EB2987">
        <w:rPr>
          <w:color w:val="FF0000"/>
          <w:sz w:val="24"/>
          <w:szCs w:val="24"/>
        </w:rPr>
        <w:t xml:space="preserve"> от 24.07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="00EB2987">
        <w:rPr>
          <w:color w:val="FF0000"/>
          <w:sz w:val="24"/>
          <w:szCs w:val="24"/>
        </w:rPr>
        <w:t>Звезда С.Б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6137C" w:rsidR="007B6B2C">
        <w:rPr>
          <w:sz w:val="24"/>
          <w:szCs w:val="24"/>
        </w:rPr>
        <w:t xml:space="preserve"> </w:t>
      </w:r>
      <w:r w:rsidRPr="0096137C" w:rsidR="00316A0A">
        <w:rPr>
          <w:bCs/>
          <w:sz w:val="24"/>
          <w:szCs w:val="24"/>
        </w:rPr>
        <w:t xml:space="preserve">рапорт сотрудника полиции </w:t>
      </w:r>
      <w:r w:rsidRPr="0096137C" w:rsidR="00316A0A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EB2987">
        <w:rPr>
          <w:color w:val="FF0000"/>
          <w:sz w:val="24"/>
          <w:szCs w:val="24"/>
        </w:rPr>
        <w:t>Звезда С.Б</w:t>
      </w:r>
      <w:r w:rsidRPr="0096137C" w:rsidR="00316A0A">
        <w:rPr>
          <w:sz w:val="24"/>
          <w:szCs w:val="24"/>
        </w:rPr>
        <w:t xml:space="preserve">.;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356512">
        <w:rPr>
          <w:color w:val="FF0000"/>
          <w:sz w:val="24"/>
          <w:szCs w:val="24"/>
        </w:rPr>
        <w:t>86 № 282671 от 20.03.2025</w:t>
      </w:r>
      <w:r w:rsidRPr="0096137C" w:rsidR="004A457B">
        <w:rPr>
          <w:sz w:val="24"/>
          <w:szCs w:val="24"/>
        </w:rPr>
        <w:t xml:space="preserve">, согласно которому </w:t>
      </w:r>
      <w:r w:rsidR="00EB2987">
        <w:rPr>
          <w:color w:val="FF0000"/>
          <w:sz w:val="24"/>
          <w:szCs w:val="24"/>
        </w:rPr>
        <w:t>Звезда С.Б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 виновн</w:t>
      </w:r>
      <w:r w:rsidRPr="0096137C" w:rsidR="00CB0ADA">
        <w:rPr>
          <w:sz w:val="24"/>
          <w:szCs w:val="24"/>
        </w:rPr>
        <w:t>ым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356512">
        <w:rPr>
          <w:color w:val="FF0000"/>
          <w:sz w:val="24"/>
          <w:szCs w:val="24"/>
        </w:rPr>
        <w:t xml:space="preserve">ч. 1 ст. 20.20 </w:t>
      </w:r>
      <w:r w:rsidRPr="0096137C" w:rsidR="004A457B">
        <w:rPr>
          <w:sz w:val="24"/>
          <w:szCs w:val="24"/>
        </w:rPr>
        <w:t>Кодекса РФ об АП, и е</w:t>
      </w:r>
      <w:r w:rsidRPr="0096137C" w:rsidR="00CB0ADA">
        <w:rPr>
          <w:sz w:val="24"/>
          <w:szCs w:val="24"/>
        </w:rPr>
        <w:t>му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Pr="0096137C" w:rsidR="001A70EC">
        <w:rPr>
          <w:color w:val="FF0000"/>
          <w:sz w:val="24"/>
          <w:szCs w:val="24"/>
        </w:rPr>
        <w:t>500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96137C" w:rsidR="00B05BF2">
        <w:rPr>
          <w:sz w:val="24"/>
          <w:szCs w:val="24"/>
        </w:rPr>
        <w:t>его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="0096137C">
        <w:rPr>
          <w:sz w:val="24"/>
          <w:szCs w:val="24"/>
        </w:rPr>
        <w:t xml:space="preserve">копию паспорта на имя </w:t>
      </w:r>
      <w:r w:rsidR="00EB2987">
        <w:rPr>
          <w:color w:val="FF0000"/>
          <w:sz w:val="24"/>
          <w:szCs w:val="24"/>
        </w:rPr>
        <w:t>Звезда С.Б</w:t>
      </w:r>
      <w:r w:rsidR="0096137C">
        <w:rPr>
          <w:color w:val="FF0000"/>
          <w:sz w:val="24"/>
          <w:szCs w:val="24"/>
        </w:rPr>
        <w:t xml:space="preserve">.;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>ООП</w:t>
      </w:r>
      <w:r w:rsidR="00EB2987">
        <w:rPr>
          <w:sz w:val="24"/>
          <w:szCs w:val="24"/>
        </w:rPr>
        <w:t>; копию справки МСЭ</w:t>
      </w:r>
      <w:r>
        <w:rPr>
          <w:sz w:val="24"/>
          <w:szCs w:val="24"/>
        </w:rPr>
        <w:t xml:space="preserve"> </w:t>
      </w:r>
      <w:r w:rsidRPr="0096137C" w:rsidR="001B4D93">
        <w:rPr>
          <w:sz w:val="24"/>
          <w:szCs w:val="24"/>
        </w:rPr>
        <w:t xml:space="preserve">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 w:rsidR="00EB2987">
        <w:rPr>
          <w:color w:val="FF0000"/>
          <w:sz w:val="24"/>
          <w:szCs w:val="24"/>
        </w:rPr>
        <w:t>Звезда С.Б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>подтверждается исследованными судом материалами дела об административном пр</w:t>
      </w:r>
      <w:r w:rsidRPr="0096137C">
        <w:rPr>
          <w:sz w:val="24"/>
          <w:szCs w:val="24"/>
        </w:rPr>
        <w:t>авонарушении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487B59EB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В соо</w:t>
      </w:r>
      <w:r w:rsidR="00C645B1">
        <w:rPr>
          <w:sz w:val="24"/>
          <w:szCs w:val="24"/>
        </w:rPr>
        <w:t>тветствии со ст. 32.2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</w:t>
      </w:r>
      <w:r w:rsidRPr="00EA3FD5">
        <w:rPr>
          <w:sz w:val="24"/>
          <w:szCs w:val="24"/>
        </w:rPr>
        <w:t xml:space="preserve"> силу либо со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61339BFE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Из материалов дела следует,</w:t>
      </w:r>
      <w:r w:rsidRPr="00EA3FD5">
        <w:rPr>
          <w:sz w:val="24"/>
          <w:szCs w:val="24"/>
        </w:rPr>
        <w:t xml:space="preserve"> что постановление по делу об административном правонарушении </w:t>
      </w:r>
      <w:r w:rsidR="00356512">
        <w:rPr>
          <w:color w:val="FF0000"/>
          <w:sz w:val="24"/>
          <w:szCs w:val="24"/>
        </w:rPr>
        <w:t>86 № 282671 от 20.03.2025</w:t>
      </w:r>
      <w:r w:rsidRPr="00EA3FD5">
        <w:rPr>
          <w:sz w:val="24"/>
          <w:szCs w:val="24"/>
        </w:rPr>
        <w:t xml:space="preserve">, вступило в законную силу </w:t>
      </w:r>
      <w:r w:rsidR="00C645B1">
        <w:rPr>
          <w:color w:val="FF0000"/>
          <w:sz w:val="24"/>
          <w:szCs w:val="24"/>
        </w:rPr>
        <w:t>01.04.2025</w:t>
      </w:r>
      <w:r w:rsidRPr="00EA3FD5">
        <w:rPr>
          <w:sz w:val="24"/>
          <w:szCs w:val="24"/>
        </w:rPr>
        <w:t xml:space="preserve">, следовательно, </w:t>
      </w:r>
      <w:r w:rsidR="00EB2987">
        <w:rPr>
          <w:color w:val="FF0000"/>
          <w:sz w:val="24"/>
          <w:szCs w:val="24"/>
        </w:rPr>
        <w:t>Звезда С.Б</w:t>
      </w:r>
      <w:r w:rsidR="00930625">
        <w:rPr>
          <w:sz w:val="24"/>
          <w:szCs w:val="24"/>
        </w:rPr>
        <w:t xml:space="preserve">.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C645B1">
        <w:rPr>
          <w:color w:val="FF0000"/>
          <w:sz w:val="24"/>
          <w:szCs w:val="24"/>
        </w:rPr>
        <w:t>02.06.2025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50DB9124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Доказательства уплаты штрафа в размере </w:t>
      </w:r>
      <w:r w:rsidRPr="000459B1" w:rsidR="001A70EC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 w:rsidRPr="00EA3FD5"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A3FD5" w:rsidP="00EA3FD5" w14:paraId="3C59ABBC" w14:textId="1D0C498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EB2987">
        <w:rPr>
          <w:color w:val="FF0000"/>
          <w:sz w:val="24"/>
          <w:szCs w:val="24"/>
        </w:rPr>
        <w:t>Звезда С.Б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совершил административное правонарушение, предусмотренное ч. 1 ст. 20.</w:t>
      </w:r>
      <w:r w:rsidRPr="00EA3FD5">
        <w:rPr>
          <w:sz w:val="24"/>
          <w:szCs w:val="24"/>
        </w:rPr>
        <w:t>25 Кодекса 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</w:t>
      </w:r>
      <w:r w:rsidRPr="00EA3FD5">
        <w:rPr>
          <w:sz w:val="24"/>
          <w:szCs w:val="24"/>
        </w:rPr>
        <w:t>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9535E" w:rsidP="00EA3FD5" w14:paraId="0D7A36D1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14777A5B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Звезда Семена Борисовича</w:t>
      </w:r>
      <w:r w:rsidRPr="00EA3FD5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0459B1" w:rsidR="001A70EC">
        <w:rPr>
          <w:color w:val="FF0000"/>
          <w:sz w:val="24"/>
          <w:szCs w:val="24"/>
        </w:rPr>
        <w:t>1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 w:rsidRPr="00EA3FD5" w:rsidR="001A70EC">
        <w:rPr>
          <w:sz w:val="24"/>
          <w:szCs w:val="24"/>
        </w:rPr>
        <w:t>одна</w:t>
      </w:r>
      <w:r w:rsidRPr="00EA3FD5">
        <w:rPr>
          <w:sz w:val="24"/>
          <w:szCs w:val="24"/>
        </w:rPr>
        <w:t xml:space="preserve"> тысяч</w:t>
      </w:r>
      <w:r w:rsidRPr="00EA3FD5" w:rsidR="001A70EC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3E7BE4DF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Штраф подлежит уплате в УФК по Ханты</w:t>
      </w:r>
      <w:r w:rsidR="00316A0A">
        <w:rPr>
          <w:sz w:val="24"/>
          <w:szCs w:val="24"/>
        </w:rPr>
        <w:t>-Мансийскому автономному округу-</w:t>
      </w:r>
      <w:r w:rsidRPr="00EA3FD5">
        <w:rPr>
          <w:sz w:val="24"/>
          <w:szCs w:val="24"/>
        </w:rPr>
        <w:t>Югре (Департамент административного обеспечения Ханты</w:t>
      </w:r>
      <w:r w:rsidR="00316A0A">
        <w:rPr>
          <w:sz w:val="24"/>
          <w:szCs w:val="24"/>
        </w:rPr>
        <w:t>-Мансийского автономного округа-</w:t>
      </w:r>
      <w:r w:rsidRPr="00EA3FD5">
        <w:rPr>
          <w:sz w:val="24"/>
          <w:szCs w:val="24"/>
        </w:rPr>
        <w:t>Югры), л/с 04872D08080, КПП 860101001, ИНН 8601073664, БИК 007162163, ОКТМО 71875000, банковский счет (</w:t>
      </w:r>
      <w:r w:rsidRPr="00EA3FD5">
        <w:rPr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356512" w:rsidR="00356512">
        <w:rPr>
          <w:color w:val="FF0000"/>
          <w:sz w:val="24"/>
          <w:szCs w:val="24"/>
        </w:rPr>
        <w:t>0412365400465007232520133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Административный штраф должен быть у</w:t>
      </w:r>
      <w:r w:rsidRPr="00EA3FD5">
        <w:rPr>
          <w:sz w:val="24"/>
          <w:szCs w:val="24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</w:t>
      </w:r>
      <w:r w:rsidRPr="00EA3FD5">
        <w:rPr>
          <w:sz w:val="24"/>
          <w:szCs w:val="24"/>
        </w:rPr>
        <w:t>.5 Кодекса РФ 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</w:t>
      </w:r>
      <w:r>
        <w:rPr>
          <w:sz w:val="24"/>
          <w:szCs w:val="24"/>
        </w:rPr>
        <w:t>, ул. Нефтяников, д. 6, каб.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получен</w:t>
      </w:r>
      <w:r>
        <w:rPr>
          <w:sz w:val="24"/>
          <w:szCs w:val="24"/>
        </w:rPr>
        <w:t>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4A54C1CF" w14:textId="6C723A79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Е.В. Аксенова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RPr="00356512" w:rsidP="00356512" w14:paraId="6F6948E6" w14:textId="50DC6983">
      <w:pPr>
        <w:pStyle w:val="NoSpacing"/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*</w:t>
      </w:r>
    </w:p>
    <w:p w:rsidR="00C15FBF" w:rsidRPr="00EA3FD5" w:rsidP="001B4D93" w14:paraId="059BBDD3" w14:textId="60939340">
      <w:pPr>
        <w:pStyle w:val="NoSpacing"/>
        <w:ind w:firstLine="567"/>
        <w:jc w:val="both"/>
        <w:rPr>
          <w:sz w:val="24"/>
          <w:szCs w:val="24"/>
        </w:rPr>
      </w:pPr>
    </w:p>
    <w:sectPr w:rsidSect="0096137C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60D1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67C43"/>
    <w:rsid w:val="00097927"/>
    <w:rsid w:val="000B1956"/>
    <w:rsid w:val="001039AF"/>
    <w:rsid w:val="00103F51"/>
    <w:rsid w:val="001064EA"/>
    <w:rsid w:val="0011795F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16A0A"/>
    <w:rsid w:val="00327505"/>
    <w:rsid w:val="0034632F"/>
    <w:rsid w:val="003553C8"/>
    <w:rsid w:val="00356512"/>
    <w:rsid w:val="003B4244"/>
    <w:rsid w:val="00405E79"/>
    <w:rsid w:val="004A457B"/>
    <w:rsid w:val="004D79BD"/>
    <w:rsid w:val="004E0401"/>
    <w:rsid w:val="005148FD"/>
    <w:rsid w:val="005335F4"/>
    <w:rsid w:val="005A1DED"/>
    <w:rsid w:val="005F3365"/>
    <w:rsid w:val="00610B83"/>
    <w:rsid w:val="00646C7A"/>
    <w:rsid w:val="00666F3F"/>
    <w:rsid w:val="00687C1D"/>
    <w:rsid w:val="00690752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930625"/>
    <w:rsid w:val="0096137C"/>
    <w:rsid w:val="00976AAA"/>
    <w:rsid w:val="00A56868"/>
    <w:rsid w:val="00A624B0"/>
    <w:rsid w:val="00AB7699"/>
    <w:rsid w:val="00B05BF2"/>
    <w:rsid w:val="00B24771"/>
    <w:rsid w:val="00B364AC"/>
    <w:rsid w:val="00B70A16"/>
    <w:rsid w:val="00BC5C5D"/>
    <w:rsid w:val="00BD2FC8"/>
    <w:rsid w:val="00BE296B"/>
    <w:rsid w:val="00C106C8"/>
    <w:rsid w:val="00C15FBF"/>
    <w:rsid w:val="00C35150"/>
    <w:rsid w:val="00C645B1"/>
    <w:rsid w:val="00CB0ADA"/>
    <w:rsid w:val="00CB5399"/>
    <w:rsid w:val="00CB5963"/>
    <w:rsid w:val="00CC6F85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2987"/>
    <w:rsid w:val="00EB73FF"/>
    <w:rsid w:val="00EE4EBC"/>
    <w:rsid w:val="00EF3F4A"/>
    <w:rsid w:val="00F018F2"/>
    <w:rsid w:val="00F73064"/>
    <w:rsid w:val="00FA7F7F"/>
    <w:rsid w:val="00FD70A7"/>
    <w:rsid w:val="00FF60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